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A20A" w14:textId="77777777" w:rsidR="00DA3FD4" w:rsidRPr="00DA3FD4" w:rsidRDefault="00DA3FD4" w:rsidP="00DA3FD4">
      <w:pPr>
        <w:jc w:val="center"/>
        <w:rPr>
          <w:rFonts w:ascii="Segoe UI Emoji" w:hAnsi="Segoe UI Emoji"/>
        </w:rPr>
      </w:pPr>
      <w:r w:rsidRPr="00DA3FD4">
        <w:rPr>
          <w:rFonts w:ascii="Segoe UI Emoji" w:hAnsi="Segoe UI Emoji"/>
        </w:rPr>
        <w:t>Kids Hope Alliance - November Governance Meeting Minutes</w:t>
      </w:r>
    </w:p>
    <w:p w14:paraId="19B08F1A" w14:textId="334C0C89" w:rsidR="00DA3FD4" w:rsidRDefault="00DA3FD4" w:rsidP="00DA3FD4">
      <w:pPr>
        <w:jc w:val="center"/>
        <w:rPr>
          <w:rFonts w:ascii="Segoe UI Emoji" w:hAnsi="Segoe UI Emoji"/>
        </w:rPr>
      </w:pPr>
      <w:r w:rsidRPr="00DA3FD4">
        <w:rPr>
          <w:rFonts w:ascii="Segoe UI Emoji" w:hAnsi="Segoe UI Emoji"/>
        </w:rPr>
        <w:t>November 27, 2023</w:t>
      </w:r>
    </w:p>
    <w:p w14:paraId="7065EE14" w14:textId="77777777" w:rsidR="00DA3FD4" w:rsidRPr="00DA3FD4" w:rsidRDefault="00DA3FD4" w:rsidP="00DA3FD4">
      <w:pPr>
        <w:jc w:val="center"/>
        <w:rPr>
          <w:rFonts w:ascii="Segoe UI Emoji" w:hAnsi="Segoe UI Emoji"/>
        </w:rPr>
      </w:pPr>
    </w:p>
    <w:p w14:paraId="4D5C4744" w14:textId="55D2DDFB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1.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Introductions and Instructions</w:t>
      </w:r>
    </w:p>
    <w:p w14:paraId="368FF383" w14:textId="77777777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Connie Hodges, Governance Chair</w:t>
      </w:r>
    </w:p>
    <w:p w14:paraId="36537244" w14:textId="77777777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Connie Hodges called the meeting to order at 10:00 a.m. and began with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introductions of Board members and KHA Staff.</w:t>
      </w:r>
    </w:p>
    <w:p w14:paraId="0B00D27A" w14:textId="2B9F5A22" w:rsidR="00621060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Members Present</w:t>
      </w:r>
      <w:r w:rsidR="00621060">
        <w:rPr>
          <w:rFonts w:ascii="Segoe UI Emoji" w:hAnsi="Segoe UI Emoji"/>
        </w:rPr>
        <w:t>:</w:t>
      </w:r>
      <w:r w:rsidRPr="00DA3FD4">
        <w:rPr>
          <w:rFonts w:ascii="Segoe UI Emoji" w:hAnsi="Segoe UI Emoji"/>
        </w:rPr>
        <w:t xml:space="preserve"> Connie Hodges</w:t>
      </w:r>
      <w:r w:rsidR="00621060">
        <w:rPr>
          <w:rFonts w:ascii="Segoe UI Emoji" w:hAnsi="Segoe UI Emoji"/>
        </w:rPr>
        <w:t xml:space="preserve"> – Committee Chair</w:t>
      </w:r>
      <w:r w:rsidRPr="00DA3FD4">
        <w:rPr>
          <w:rFonts w:ascii="Segoe UI Emoji" w:hAnsi="Segoe UI Emoji"/>
        </w:rPr>
        <w:t>, Meredith Chartrand-</w:t>
      </w:r>
      <w:proofErr w:type="gramStart"/>
      <w:r w:rsidRPr="00DA3FD4">
        <w:rPr>
          <w:rFonts w:ascii="Segoe UI Emoji" w:hAnsi="Segoe UI Emoji"/>
        </w:rPr>
        <w:t>Frisch</w:t>
      </w:r>
      <w:r w:rsidR="00621060">
        <w:rPr>
          <w:rFonts w:ascii="Segoe UI Emoji" w:hAnsi="Segoe UI Emoji"/>
        </w:rPr>
        <w:t xml:space="preserve">  -</w:t>
      </w:r>
      <w:proofErr w:type="gramEnd"/>
      <w:r w:rsidR="00621060">
        <w:rPr>
          <w:rFonts w:ascii="Segoe UI Emoji" w:hAnsi="Segoe UI Emoji"/>
        </w:rPr>
        <w:t xml:space="preserve"> Committee Vice Chair and Lawrence Dennis  </w:t>
      </w:r>
    </w:p>
    <w:p w14:paraId="42DEC675" w14:textId="77777777" w:rsidR="00621060" w:rsidRDefault="00621060" w:rsidP="00DA3FD4">
      <w:pPr>
        <w:rPr>
          <w:rFonts w:ascii="Segoe UI Emoji" w:hAnsi="Segoe UI Emoji"/>
        </w:rPr>
      </w:pPr>
      <w:r>
        <w:rPr>
          <w:rFonts w:ascii="Segoe UI Emoji" w:hAnsi="Segoe UI Emoji"/>
        </w:rPr>
        <w:t>Other Board Members Present:  Marsha Oliver, Board Chair</w:t>
      </w:r>
    </w:p>
    <w:p w14:paraId="2EA7EA4C" w14:textId="2DC3D2AC" w:rsidR="00DA3FD4" w:rsidRDefault="00621060" w:rsidP="00DA3FD4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Members Absent:  None </w:t>
      </w:r>
    </w:p>
    <w:p w14:paraId="3C1FCA1D" w14:textId="6F457AA9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2.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Public Comments</w:t>
      </w:r>
    </w:p>
    <w:p w14:paraId="37D43AFB" w14:textId="18599407" w:rsidR="00DA3FD4" w:rsidRDefault="00DA3FD4" w:rsidP="00DA3FD4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Ms. Hodges explained that public comments would be taken </w:t>
      </w:r>
      <w:r w:rsidR="00621060">
        <w:rPr>
          <w:rFonts w:ascii="Segoe UI Emoji" w:hAnsi="Segoe UI Emoji"/>
        </w:rPr>
        <w:t xml:space="preserve">specifically </w:t>
      </w:r>
      <w:r w:rsidRPr="00DA3FD4">
        <w:rPr>
          <w:rFonts w:ascii="Segoe UI Emoji" w:hAnsi="Segoe UI Emoji"/>
        </w:rPr>
        <w:t>for each item on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agenda. At the end of the meeting the public will also have an opportunity for</w:t>
      </w:r>
      <w:r>
        <w:rPr>
          <w:rFonts w:ascii="Segoe UI Emoji" w:hAnsi="Segoe UI Emoji"/>
        </w:rPr>
        <w:t xml:space="preserve"> </w:t>
      </w:r>
      <w:proofErr w:type="gramStart"/>
      <w:r w:rsidR="00621060">
        <w:rPr>
          <w:rFonts w:ascii="Segoe UI Emoji" w:hAnsi="Segoe UI Emoji"/>
        </w:rPr>
        <w:t xml:space="preserve">general </w:t>
      </w:r>
      <w:r w:rsidRPr="00DA3FD4">
        <w:rPr>
          <w:rFonts w:ascii="Segoe UI Emoji" w:hAnsi="Segoe UI Emoji"/>
        </w:rPr>
        <w:t>public</w:t>
      </w:r>
      <w:proofErr w:type="gramEnd"/>
      <w:r w:rsidRPr="00DA3FD4">
        <w:rPr>
          <w:rFonts w:ascii="Segoe UI Emoji" w:hAnsi="Segoe UI Emoji"/>
        </w:rPr>
        <w:t xml:space="preserve"> comments.</w:t>
      </w:r>
    </w:p>
    <w:p w14:paraId="40C0680C" w14:textId="577F9DBA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3.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New Business</w:t>
      </w:r>
    </w:p>
    <w:p w14:paraId="1720F4FF" w14:textId="77777777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Dr. Saralyn Grass, Chief Executive Officer</w:t>
      </w:r>
    </w:p>
    <w:p w14:paraId="29084441" w14:textId="15E2308A" w:rsidR="00621060" w:rsidRPr="00AB6964" w:rsidRDefault="00621060" w:rsidP="00DA3FD4">
      <w:pPr>
        <w:rPr>
          <w:rFonts w:ascii="Segoe UI Emoji" w:hAnsi="Segoe UI Emoji"/>
        </w:rPr>
      </w:pPr>
      <w:r w:rsidRPr="00AB6964">
        <w:rPr>
          <w:rFonts w:ascii="Segoe UI Emoji" w:hAnsi="Segoe UI Emoji"/>
        </w:rPr>
        <w:t>Overview</w:t>
      </w:r>
      <w:r w:rsidR="00961DC0">
        <w:rPr>
          <w:rFonts w:ascii="Segoe UI Emoji" w:hAnsi="Segoe UI Emoji"/>
        </w:rPr>
        <w:t>:</w:t>
      </w:r>
    </w:p>
    <w:p w14:paraId="322730E0" w14:textId="3188C1E8" w:rsidR="00DA3FD4" w:rsidRDefault="00DA3FD4" w:rsidP="00DA3FD4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Dr. Grass </w:t>
      </w:r>
      <w:r w:rsidR="00CD3787">
        <w:rPr>
          <w:rFonts w:ascii="Segoe UI Emoji" w:hAnsi="Segoe UI Emoji"/>
        </w:rPr>
        <w:t xml:space="preserve">indicated </w:t>
      </w:r>
      <w:r w:rsidRPr="00DA3FD4">
        <w:rPr>
          <w:rFonts w:ascii="Segoe UI Emoji" w:hAnsi="Segoe UI Emoji"/>
        </w:rPr>
        <w:t>that KHA is being allocated $5.8 million dollars from the</w:t>
      </w:r>
      <w:r>
        <w:rPr>
          <w:rFonts w:ascii="Segoe UI Emoji" w:hAnsi="Segoe UI Emoji"/>
        </w:rPr>
        <w:t xml:space="preserve"> </w:t>
      </w:r>
      <w:proofErr w:type="gramStart"/>
      <w:r w:rsidRPr="00DA3FD4">
        <w:rPr>
          <w:rFonts w:ascii="Segoe UI Emoji" w:hAnsi="Segoe UI Emoji"/>
        </w:rPr>
        <w:t>Mayor's</w:t>
      </w:r>
      <w:proofErr w:type="gramEnd"/>
      <w:r w:rsidRPr="00DA3FD4">
        <w:rPr>
          <w:rFonts w:ascii="Segoe UI Emoji" w:hAnsi="Segoe UI Emoji"/>
        </w:rPr>
        <w:t xml:space="preserve"> $26 million dollar transition budget. Each action item, </w:t>
      </w:r>
      <w:proofErr w:type="gramStart"/>
      <w:r w:rsidRPr="00DA3FD4">
        <w:rPr>
          <w:rFonts w:ascii="Segoe UI Emoji" w:hAnsi="Segoe UI Emoji"/>
        </w:rPr>
        <w:t>with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exception of</w:t>
      </w:r>
      <w:proofErr w:type="gramEnd"/>
      <w:r w:rsidRPr="00DA3FD4">
        <w:rPr>
          <w:rFonts w:ascii="Segoe UI Emoji" w:hAnsi="Segoe UI Emoji"/>
        </w:rPr>
        <w:t xml:space="preserve"> </w:t>
      </w:r>
      <w:r w:rsidR="00CD3787">
        <w:rPr>
          <w:rFonts w:ascii="Segoe UI Emoji" w:hAnsi="Segoe UI Emoji"/>
        </w:rPr>
        <w:t xml:space="preserve">the RFP, </w:t>
      </w:r>
      <w:r w:rsidRPr="00DA3FD4">
        <w:rPr>
          <w:rFonts w:ascii="Segoe UI Emoji" w:hAnsi="Segoe UI Emoji"/>
        </w:rPr>
        <w:t>stemmed from one of the Transition Committee</w:t>
      </w:r>
      <w:r w:rsidR="00621060">
        <w:rPr>
          <w:rFonts w:ascii="Segoe UI Emoji" w:hAnsi="Segoe UI Emoji"/>
        </w:rPr>
        <w:t xml:space="preserve">’s recommendations, </w:t>
      </w:r>
      <w:r w:rsidRPr="00DA3FD4">
        <w:rPr>
          <w:rFonts w:ascii="Segoe UI Emoji" w:hAnsi="Segoe UI Emoji"/>
        </w:rPr>
        <w:t>which is comprised of members of the public.</w:t>
      </w:r>
    </w:p>
    <w:p w14:paraId="7AC9E406" w14:textId="4C22D4AB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a.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UNF Intensive Summer Literacy</w:t>
      </w:r>
    </w:p>
    <w:p w14:paraId="740716BC" w14:textId="06C4F30C" w:rsidR="00DA3FD4" w:rsidRDefault="00DA3FD4" w:rsidP="00DA3FD4">
      <w:pPr>
        <w:jc w:val="both"/>
        <w:rPr>
          <w:rFonts w:ascii="Segoe UI Emoji" w:hAnsi="Segoe UI Emoji"/>
        </w:rPr>
      </w:pPr>
      <w:bookmarkStart w:id="0" w:name="_Hlk155108179"/>
      <w:r w:rsidRPr="00DA3FD4">
        <w:rPr>
          <w:rFonts w:ascii="Segoe UI Emoji" w:hAnsi="Segoe UI Emoji"/>
        </w:rPr>
        <w:t>The UNF Intensive Summer Literacy program originated in the Public Safety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Transition Committee led by W.C. Gentry. </w:t>
      </w:r>
      <w:bookmarkEnd w:id="0"/>
      <w:r w:rsidRPr="00DA3FD4">
        <w:rPr>
          <w:rFonts w:ascii="Segoe UI Emoji" w:hAnsi="Segoe UI Emoji"/>
        </w:rPr>
        <w:t>This program was operational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during the Jax Journey era and was formerly known as the Summer S</w:t>
      </w:r>
      <w:r w:rsidR="00621060">
        <w:rPr>
          <w:rFonts w:ascii="Segoe UI Emoji" w:hAnsi="Segoe UI Emoji"/>
        </w:rPr>
        <w:t xml:space="preserve">AIL </w:t>
      </w:r>
      <w:r w:rsidRPr="00DA3FD4">
        <w:rPr>
          <w:rFonts w:ascii="Segoe UI Emoji" w:hAnsi="Segoe UI Emoji"/>
        </w:rPr>
        <w:t>pilot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and led by Dr. Cheryl Fountain. </w:t>
      </w:r>
      <w:r w:rsidR="00621060">
        <w:rPr>
          <w:rFonts w:ascii="Segoe UI Emoji" w:hAnsi="Segoe UI Emoji"/>
        </w:rPr>
        <w:t xml:space="preserve">FIE </w:t>
      </w:r>
      <w:r w:rsidRPr="00DA3FD4">
        <w:rPr>
          <w:rFonts w:ascii="Segoe UI Emoji" w:hAnsi="Segoe UI Emoji"/>
        </w:rPr>
        <w:t xml:space="preserve">begins on January 1, </w:t>
      </w:r>
      <w:proofErr w:type="gramStart"/>
      <w:r w:rsidRPr="00DA3FD4">
        <w:rPr>
          <w:rFonts w:ascii="Segoe UI Emoji" w:hAnsi="Segoe UI Emoji"/>
        </w:rPr>
        <w:t>2024</w:t>
      </w:r>
      <w:proofErr w:type="gramEnd"/>
      <w:r w:rsidRPr="00DA3FD4">
        <w:rPr>
          <w:rFonts w:ascii="Segoe UI Emoji" w:hAnsi="Segoe UI Emoji"/>
        </w:rPr>
        <w:t xml:space="preserve"> and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will be an overlay for up to 20 of our existing programs. It provides intensive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literacy tutoring and a concentrated curriculum. The contract is for $850,000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and has three annual renewal options.</w:t>
      </w:r>
      <w:r w:rsidR="00CD3787">
        <w:rPr>
          <w:rFonts w:ascii="Segoe UI Emoji" w:hAnsi="Segoe UI Emoji"/>
        </w:rPr>
        <w:t xml:space="preserve">  Ms. Hodges asked for a motion to vote on this action item.</w:t>
      </w:r>
    </w:p>
    <w:p w14:paraId="54E11CDE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Motion - Meredith Chartrand-Frisch</w:t>
      </w:r>
    </w:p>
    <w:p w14:paraId="111AE86B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Lawrence Dennis</w:t>
      </w:r>
    </w:p>
    <w:p w14:paraId="1B1A04AC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75A7C57F" w14:textId="77777777" w:rsidR="00CD3787" w:rsidRDefault="00CD3787" w:rsidP="00DA3FD4">
      <w:pPr>
        <w:rPr>
          <w:rFonts w:ascii="Segoe UI Emoji" w:hAnsi="Segoe UI Emoji"/>
        </w:rPr>
      </w:pPr>
    </w:p>
    <w:p w14:paraId="2793DBC1" w14:textId="7A42F46C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lastRenderedPageBreak/>
        <w:t>b.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CAP Youth Artist Program</w:t>
      </w:r>
    </w:p>
    <w:p w14:paraId="256EA9D2" w14:textId="034DEF80" w:rsidR="00DA3FD4" w:rsidRPr="00DA3FD4" w:rsidRDefault="00DA3FD4" w:rsidP="00621060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>This Cathedral Arts Youth Artist program is an idea which stemmed from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Arts, Culture and Entertainment Transition Committee. Lucy Chen, VP of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Advocacy and Community Engagement at Cathedral Arts, explained that this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program was the result of a UNF study which found that students' academic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scores were boosted by arts related field trips. Ms. Chen reflected on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success of the field trips which 2</w:t>
      </w:r>
      <w:r w:rsidR="00621060">
        <w:rPr>
          <w:rFonts w:ascii="Segoe UI Emoji" w:hAnsi="Segoe UI Emoji"/>
        </w:rPr>
        <w:t>,</w:t>
      </w:r>
      <w:r w:rsidRPr="00DA3FD4">
        <w:rPr>
          <w:rFonts w:ascii="Segoe UI Emoji" w:hAnsi="Segoe UI Emoji"/>
        </w:rPr>
        <w:t>200 students participated in during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Summer of 2023 at the Florida Theatre. This program also includes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professional development for DCPS </w:t>
      </w:r>
      <w:r w:rsidR="00621060">
        <w:rPr>
          <w:rFonts w:ascii="Segoe UI Emoji" w:hAnsi="Segoe UI Emoji"/>
        </w:rPr>
        <w:t>t</w:t>
      </w:r>
      <w:r w:rsidRPr="00DA3FD4">
        <w:rPr>
          <w:rFonts w:ascii="Segoe UI Emoji" w:hAnsi="Segoe UI Emoji"/>
        </w:rPr>
        <w:t>eachers.</w:t>
      </w:r>
    </w:p>
    <w:p w14:paraId="081F8854" w14:textId="069A4781" w:rsidR="00CD3787" w:rsidRPr="00CD3787" w:rsidRDefault="00DA3FD4" w:rsidP="00621060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This contract begins on January 1, </w:t>
      </w:r>
      <w:proofErr w:type="gramStart"/>
      <w:r w:rsidRPr="00DA3FD4">
        <w:rPr>
          <w:rFonts w:ascii="Segoe UI Emoji" w:hAnsi="Segoe UI Emoji"/>
        </w:rPr>
        <w:t>2024</w:t>
      </w:r>
      <w:proofErr w:type="gramEnd"/>
      <w:r w:rsidRPr="00DA3FD4">
        <w:rPr>
          <w:rFonts w:ascii="Segoe UI Emoji" w:hAnsi="Segoe UI Emoji"/>
        </w:rPr>
        <w:t xml:space="preserve"> and the funding amount is $100,000</w:t>
      </w:r>
      <w:r w:rsidR="00621060"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with up to three annual renewal options.</w:t>
      </w:r>
      <w:r w:rsidR="00CD3787">
        <w:rPr>
          <w:rFonts w:ascii="Segoe UI Emoji" w:hAnsi="Segoe UI Emoji"/>
        </w:rPr>
        <w:t xml:space="preserve">  </w:t>
      </w:r>
      <w:r w:rsidR="00CD3787" w:rsidRPr="00CD3787">
        <w:rPr>
          <w:rFonts w:ascii="Segoe UI Emoji" w:hAnsi="Segoe UI Emoji"/>
        </w:rPr>
        <w:t>Ms. Hodges asked for a motion to vote on this action item.</w:t>
      </w:r>
    </w:p>
    <w:p w14:paraId="4AF30D1F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Motion - Meredith Chartrand-Frisch </w:t>
      </w:r>
    </w:p>
    <w:p w14:paraId="04D3D935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Lawrence Dennis</w:t>
      </w:r>
    </w:p>
    <w:p w14:paraId="3B3327D8" w14:textId="694B3241" w:rsidR="00DA3FD4" w:rsidRP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5DB18C53" w14:textId="77777777" w:rsidR="00CD3787" w:rsidRDefault="00CD3787" w:rsidP="00DA3FD4">
      <w:pPr>
        <w:rPr>
          <w:rFonts w:ascii="Segoe UI Emoji" w:hAnsi="Segoe UI Emoji"/>
        </w:rPr>
      </w:pPr>
    </w:p>
    <w:p w14:paraId="348C548C" w14:textId="21D0AE0A" w:rsidR="00DA3FD4" w:rsidRP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c.</w:t>
      </w:r>
      <w:r>
        <w:rPr>
          <w:rFonts w:ascii="Segoe UI Emoji" w:hAnsi="Segoe UI Emoji"/>
        </w:rPr>
        <w:t xml:space="preserve">  </w:t>
      </w:r>
      <w:r w:rsidRPr="00DA3FD4">
        <w:rPr>
          <w:rFonts w:ascii="Segoe UI Emoji" w:hAnsi="Segoe UI Emoji"/>
        </w:rPr>
        <w:t>Ferst Readers Early Literacy</w:t>
      </w:r>
    </w:p>
    <w:p w14:paraId="44F16886" w14:textId="5948AB71" w:rsidR="00CD3787" w:rsidRPr="00CD3787" w:rsidRDefault="00621060" w:rsidP="00CD3787">
      <w:pPr>
        <w:rPr>
          <w:rFonts w:ascii="Segoe UI Emoji" w:hAnsi="Segoe UI Emoji"/>
        </w:rPr>
      </w:pPr>
      <w:bookmarkStart w:id="1" w:name="_Hlk155105054"/>
      <w:r>
        <w:rPr>
          <w:rFonts w:ascii="Segoe UI Emoji" w:hAnsi="Segoe UI Emoji"/>
        </w:rPr>
        <w:t xml:space="preserve">This action item was a recommendation of the Public Safety Transition Committee.  </w:t>
      </w:r>
      <w:bookmarkEnd w:id="1"/>
      <w:r w:rsidR="00DA3FD4" w:rsidRPr="00DA3FD4">
        <w:rPr>
          <w:rFonts w:ascii="Segoe UI Emoji" w:hAnsi="Segoe UI Emoji"/>
        </w:rPr>
        <w:t>The Ferst Readers program is an increase of $100,000 for an existing sole</w:t>
      </w:r>
      <w:r w:rsidR="00DA3FD4">
        <w:rPr>
          <w:rFonts w:ascii="Segoe UI Emoji" w:hAnsi="Segoe UI Emoji"/>
        </w:rPr>
        <w:t xml:space="preserve"> </w:t>
      </w:r>
      <w:r w:rsidR="00DA3FD4" w:rsidRPr="00DA3FD4">
        <w:rPr>
          <w:rFonts w:ascii="Segoe UI Emoji" w:hAnsi="Segoe UI Emoji"/>
        </w:rPr>
        <w:t xml:space="preserve">source program targeting </w:t>
      </w:r>
      <w:proofErr w:type="gramStart"/>
      <w:r w:rsidR="00DA3FD4" w:rsidRPr="00DA3FD4">
        <w:rPr>
          <w:rFonts w:ascii="Segoe UI Emoji" w:hAnsi="Segoe UI Emoji"/>
        </w:rPr>
        <w:t>0-4 year</w:t>
      </w:r>
      <w:proofErr w:type="gramEnd"/>
      <w:r w:rsidR="00DA3FD4" w:rsidRPr="00DA3FD4">
        <w:rPr>
          <w:rFonts w:ascii="Segoe UI Emoji" w:hAnsi="Segoe UI Emoji"/>
        </w:rPr>
        <w:t xml:space="preserve"> old's and is currently operating in 28</w:t>
      </w:r>
      <w:r>
        <w:rPr>
          <w:rFonts w:ascii="Segoe UI Emoji" w:hAnsi="Segoe UI Emoji"/>
        </w:rPr>
        <w:t xml:space="preserve"> </w:t>
      </w:r>
      <w:r w:rsidR="00DA3FD4" w:rsidRPr="00DA3FD4">
        <w:rPr>
          <w:rFonts w:ascii="Segoe UI Emoji" w:hAnsi="Segoe UI Emoji"/>
        </w:rPr>
        <w:t>child care centers. Participating students will receive a book which they can</w:t>
      </w:r>
      <w:r w:rsidR="00DA3FD4">
        <w:rPr>
          <w:rFonts w:ascii="Segoe UI Emoji" w:hAnsi="Segoe UI Emoji"/>
        </w:rPr>
        <w:t xml:space="preserve"> </w:t>
      </w:r>
      <w:r w:rsidR="00DA3FD4" w:rsidRPr="00DA3FD4">
        <w:rPr>
          <w:rFonts w:ascii="Segoe UI Emoji" w:hAnsi="Segoe UI Emoji"/>
        </w:rPr>
        <w:t>take home monthly as well as a book for their classroom library.</w:t>
      </w:r>
      <w:r w:rsidR="00CD3787">
        <w:rPr>
          <w:rFonts w:ascii="Segoe UI Emoji" w:hAnsi="Segoe UI Emoji"/>
        </w:rPr>
        <w:t xml:space="preserve">  </w:t>
      </w:r>
      <w:r w:rsidR="00CD3787" w:rsidRPr="00CD3787">
        <w:rPr>
          <w:rFonts w:ascii="Segoe UI Emoji" w:hAnsi="Segoe UI Emoji"/>
        </w:rPr>
        <w:t>Ms. Hodges asked for a motion to vote on this action item.</w:t>
      </w:r>
    </w:p>
    <w:p w14:paraId="1AD39C08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Motion - Lawrence Dennis</w:t>
      </w:r>
    </w:p>
    <w:p w14:paraId="322C96C5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Meredith Chartrand-Frisch</w:t>
      </w:r>
    </w:p>
    <w:p w14:paraId="069458DA" w14:textId="4315B0CE" w:rsidR="00DA3FD4" w:rsidRP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3B640BF6" w14:textId="77777777" w:rsidR="00CD3787" w:rsidRDefault="00CD3787" w:rsidP="00DA3FD4">
      <w:pPr>
        <w:rPr>
          <w:rFonts w:ascii="Segoe UI Emoji" w:hAnsi="Segoe UI Emoji"/>
        </w:rPr>
      </w:pPr>
    </w:p>
    <w:p w14:paraId="04215C72" w14:textId="67C2E8A6" w:rsidR="00DA3FD4" w:rsidRP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d.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Afterschool and Summer Literacy Expansion</w:t>
      </w:r>
    </w:p>
    <w:p w14:paraId="515A38E2" w14:textId="3B0F8DD1" w:rsidR="00CD3787" w:rsidRPr="00CD3787" w:rsidRDefault="00621060" w:rsidP="00AF50F6">
      <w:pPr>
        <w:jc w:val="both"/>
        <w:rPr>
          <w:rFonts w:ascii="Segoe UI Emoji" w:hAnsi="Segoe UI Emoji"/>
        </w:rPr>
      </w:pPr>
      <w:r w:rsidRPr="00621060">
        <w:rPr>
          <w:rFonts w:ascii="Segoe UI Emoji" w:hAnsi="Segoe UI Emoji"/>
        </w:rPr>
        <w:t xml:space="preserve">This action item was a recommendation of the Public Safety Transition Committee.  </w:t>
      </w:r>
      <w:r w:rsidR="00DA3FD4" w:rsidRPr="00DA3FD4">
        <w:rPr>
          <w:rFonts w:ascii="Segoe UI Emoji" w:hAnsi="Segoe UI Emoji"/>
        </w:rPr>
        <w:t xml:space="preserve">Effective December 1, 2023, this expansion </w:t>
      </w:r>
      <w:r w:rsidR="00AB6964">
        <w:rPr>
          <w:rFonts w:ascii="Segoe UI Emoji" w:hAnsi="Segoe UI Emoji"/>
        </w:rPr>
        <w:t xml:space="preserve">of existing programs </w:t>
      </w:r>
      <w:r w:rsidR="00DA3FD4" w:rsidRPr="00DA3FD4">
        <w:rPr>
          <w:rFonts w:ascii="Segoe UI Emoji" w:hAnsi="Segoe UI Emoji"/>
        </w:rPr>
        <w:t>enables providers to serve additional afterschool/summer students and enhances security measures for programs with 100 or more students. The increased contract amount totals $1,900,000 and has up to three annual renewal options.</w:t>
      </w:r>
      <w:r w:rsidR="00CD3787">
        <w:rPr>
          <w:rFonts w:ascii="Segoe UI Emoji" w:hAnsi="Segoe UI Emoji"/>
        </w:rPr>
        <w:t xml:space="preserve">  </w:t>
      </w:r>
      <w:r w:rsidR="00CD3787" w:rsidRPr="00CD3787">
        <w:rPr>
          <w:rFonts w:ascii="Segoe UI Emoji" w:hAnsi="Segoe UI Emoji"/>
        </w:rPr>
        <w:t>Ms. Hodges asked for a motion to vote on this action item.</w:t>
      </w:r>
    </w:p>
    <w:p w14:paraId="7440662D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Motion - Meredith Chartrand-Frisch</w:t>
      </w:r>
    </w:p>
    <w:p w14:paraId="48130BEB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Lawrence Dennis</w:t>
      </w:r>
    </w:p>
    <w:p w14:paraId="7B0F432C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5E9DC20A" w14:textId="77777777" w:rsidR="00CD3787" w:rsidRDefault="00CD3787" w:rsidP="00DA3FD4">
      <w:pPr>
        <w:rPr>
          <w:rFonts w:ascii="Segoe UI Emoji" w:hAnsi="Segoe UI Emoji"/>
        </w:rPr>
      </w:pPr>
    </w:p>
    <w:p w14:paraId="38044F54" w14:textId="6EF5968E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e. Pediatric Mental Health Support</w:t>
      </w:r>
    </w:p>
    <w:p w14:paraId="1E1047D9" w14:textId="649CCF35" w:rsidR="00E12DE1" w:rsidRPr="00E12DE1" w:rsidRDefault="00DA3FD4" w:rsidP="00E12DE1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This action item was a recommendation from the Health and Wellness Transition Committee. The Angel Kids Foundation is the largest provider of health support for children on Medicaid in </w:t>
      </w:r>
      <w:r w:rsidRPr="00DA3FD4">
        <w:rPr>
          <w:rFonts w:ascii="Segoe UI Emoji" w:hAnsi="Segoe UI Emoji"/>
        </w:rPr>
        <w:lastRenderedPageBreak/>
        <w:t>Jacksonville. Their 9 locations provide preventative services which include therapeutic, mental health and behavioral services for children and their families. This funding of</w:t>
      </w:r>
      <w:r w:rsidR="00CD3787"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$430,000 goes into effect January 1, </w:t>
      </w:r>
      <w:proofErr w:type="gramStart"/>
      <w:r w:rsidRPr="00DA3FD4">
        <w:rPr>
          <w:rFonts w:ascii="Segoe UI Emoji" w:hAnsi="Segoe UI Emoji"/>
        </w:rPr>
        <w:t>2024</w:t>
      </w:r>
      <w:proofErr w:type="gramEnd"/>
      <w:r w:rsidRPr="00DA3FD4">
        <w:rPr>
          <w:rFonts w:ascii="Segoe UI Emoji" w:hAnsi="Segoe UI Emoji"/>
        </w:rPr>
        <w:t xml:space="preserve"> and has up to three annual renewal options.</w:t>
      </w:r>
      <w:r w:rsidR="00E12DE1">
        <w:rPr>
          <w:rFonts w:ascii="Segoe UI Emoji" w:hAnsi="Segoe UI Emoji"/>
        </w:rPr>
        <w:t xml:space="preserve">  </w:t>
      </w:r>
      <w:r w:rsidR="00E12DE1" w:rsidRPr="00E12DE1">
        <w:rPr>
          <w:rFonts w:ascii="Segoe UI Emoji" w:hAnsi="Segoe UI Emoji"/>
        </w:rPr>
        <w:t>Ms. Hodges asked for a motion to vote on this action item.</w:t>
      </w:r>
    </w:p>
    <w:p w14:paraId="06EBADB1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Motion - Meredith Chartrand-Frisch</w:t>
      </w:r>
    </w:p>
    <w:p w14:paraId="49B2E457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Connie Hodges</w:t>
      </w:r>
    </w:p>
    <w:p w14:paraId="548ADE68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77E2EFD8" w14:textId="77777777" w:rsidR="000C17F0" w:rsidRDefault="000C17F0" w:rsidP="00DA3FD4">
      <w:pPr>
        <w:rPr>
          <w:rFonts w:ascii="Segoe UI Emoji" w:hAnsi="Segoe UI Emoji"/>
        </w:rPr>
      </w:pPr>
    </w:p>
    <w:p w14:paraId="0EE42C34" w14:textId="7A891476" w:rsidR="00DA3FD4" w:rsidRP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f. Workforce Development Education and Training Services RFP</w:t>
      </w:r>
    </w:p>
    <w:p w14:paraId="3FDC92DB" w14:textId="7EC57E22" w:rsidR="00CD3787" w:rsidRPr="00CD3787" w:rsidRDefault="00DA3FD4" w:rsidP="00CD3787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 xml:space="preserve">This program is utilizing funding (up to $250,000) from the Jacksonville Upward Mobility legislation and provides targeted training sessions, apprenticeships and skills development to disconnected youth. Today's vote is for KHA to move forward in </w:t>
      </w:r>
      <w:r w:rsidR="000C17F0">
        <w:rPr>
          <w:rFonts w:ascii="Segoe UI Emoji" w:hAnsi="Segoe UI Emoji"/>
        </w:rPr>
        <w:t xml:space="preserve">advertising </w:t>
      </w:r>
      <w:r w:rsidRPr="00DA3FD4">
        <w:rPr>
          <w:rFonts w:ascii="Segoe UI Emoji" w:hAnsi="Segoe UI Emoji"/>
        </w:rPr>
        <w:t>the RFP.</w:t>
      </w:r>
      <w:r w:rsidR="00CD3787">
        <w:rPr>
          <w:rFonts w:ascii="Segoe UI Emoji" w:hAnsi="Segoe UI Emoji"/>
        </w:rPr>
        <w:t xml:space="preserve">  </w:t>
      </w:r>
      <w:r w:rsidR="00CD3787" w:rsidRPr="00CD3787">
        <w:rPr>
          <w:rFonts w:ascii="Segoe UI Emoji" w:hAnsi="Segoe UI Emoji"/>
        </w:rPr>
        <w:t>Ms. Hodges asked for a motion to vote on this action item.</w:t>
      </w:r>
    </w:p>
    <w:p w14:paraId="146654FB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Motion - Lawrence Dennis</w:t>
      </w:r>
    </w:p>
    <w:p w14:paraId="31B75CE9" w14:textId="77777777" w:rsid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Second - Meredith Chartrand-Frisch</w:t>
      </w:r>
    </w:p>
    <w:p w14:paraId="62806F80" w14:textId="34D6DBB4" w:rsidR="00DA3FD4" w:rsidRPr="00DA3FD4" w:rsidRDefault="00DA3FD4" w:rsidP="00CD3787">
      <w:pPr>
        <w:spacing w:after="0" w:line="240" w:lineRule="auto"/>
        <w:rPr>
          <w:rFonts w:ascii="Segoe UI Emoji" w:hAnsi="Segoe UI Emoji"/>
        </w:rPr>
      </w:pPr>
      <w:r w:rsidRPr="00DA3FD4">
        <w:rPr>
          <w:rFonts w:ascii="Segoe UI Emoji" w:hAnsi="Segoe UI Emoji"/>
        </w:rPr>
        <w:t>Approved 3-0</w:t>
      </w:r>
    </w:p>
    <w:p w14:paraId="18190AFB" w14:textId="77777777" w:rsidR="00CD3787" w:rsidRDefault="00CD3787" w:rsidP="00DA3FD4">
      <w:pPr>
        <w:rPr>
          <w:rFonts w:ascii="Segoe UI Emoji" w:hAnsi="Segoe UI Emoji"/>
        </w:rPr>
      </w:pPr>
    </w:p>
    <w:p w14:paraId="1DD3DDF7" w14:textId="2EBCB283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4.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Discussion of Activities and Timelines</w:t>
      </w:r>
    </w:p>
    <w:p w14:paraId="44727BB5" w14:textId="6B0B4D3F" w:rsidR="00DA3FD4" w:rsidRDefault="00DA3FD4" w:rsidP="00CD3787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>Connie Hodges reviewed the annual activities, timeline and role of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Governance Committee. The timeline covers November 2023 - July 2024. Dr.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Grass then led the discussion regarding dates for upcoming Governance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Committee meetings which will take place on January 16th at 2:00pm, March</w:t>
      </w:r>
      <w:r w:rsidR="00AB6964"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25th at 9:30am, May 15th at 9:30am and July 17th at 9:30am. </w:t>
      </w:r>
    </w:p>
    <w:p w14:paraId="6601B9A1" w14:textId="77777777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The next steps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include the Governance Committee reviewing the Board's Bylaws and identifying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opportunities for improvement.</w:t>
      </w:r>
    </w:p>
    <w:p w14:paraId="59B00E62" w14:textId="09B03C28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5.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Public Comments</w:t>
      </w:r>
    </w:p>
    <w:p w14:paraId="4AE09B03" w14:textId="0ACD8DEE" w:rsidR="00DA3FD4" w:rsidRDefault="00DA3FD4" w:rsidP="00CD3787">
      <w:pPr>
        <w:jc w:val="both"/>
        <w:rPr>
          <w:rFonts w:ascii="Segoe UI Emoji" w:hAnsi="Segoe UI Emoji"/>
        </w:rPr>
      </w:pPr>
      <w:r w:rsidRPr="00DA3FD4">
        <w:rPr>
          <w:rFonts w:ascii="Segoe UI Emoji" w:hAnsi="Segoe UI Emoji"/>
        </w:rPr>
        <w:t>Mr. Leon Baxton, Communities in Schools, thanked the Board for approving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additional seats and security costs at provider sites. He also emphasized the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importance of providing mental health support to students and their families. Mr.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Kenneth Darity acknowledged the exemplary work being done by Angel Kids in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providing medical care, case management and wrap around services. Marsha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Oliver thanked the providers for their hard work in delivering services and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 xml:space="preserve">meeting the needs of youth and their families. Dr. Grass thanked KHA's </w:t>
      </w:r>
      <w:r w:rsidR="000C17F0">
        <w:rPr>
          <w:rFonts w:ascii="Segoe UI Emoji" w:hAnsi="Segoe UI Emoji"/>
        </w:rPr>
        <w:t>s</w:t>
      </w:r>
      <w:r w:rsidRPr="00DA3FD4">
        <w:rPr>
          <w:rFonts w:ascii="Segoe UI Emoji" w:hAnsi="Segoe UI Emoji"/>
        </w:rPr>
        <w:t>taff for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their amazing work</w:t>
      </w:r>
      <w:r w:rsidR="000C17F0">
        <w:rPr>
          <w:rFonts w:ascii="Segoe UI Emoji" w:hAnsi="Segoe UI Emoji"/>
        </w:rPr>
        <w:t xml:space="preserve">.  </w:t>
      </w:r>
      <w:r w:rsidRPr="00DA3FD4">
        <w:rPr>
          <w:rFonts w:ascii="Segoe UI Emoji" w:hAnsi="Segoe UI Emoji"/>
        </w:rPr>
        <w:t>Rodger Belcher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wrapped up the meeting by expressing his excitement about the work that's being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done by KHA</w:t>
      </w:r>
      <w:r w:rsidR="00AB6964">
        <w:rPr>
          <w:rFonts w:ascii="Segoe UI Emoji" w:hAnsi="Segoe UI Emoji"/>
        </w:rPr>
        <w:t xml:space="preserve"> </w:t>
      </w:r>
      <w:r w:rsidR="000C17F0">
        <w:rPr>
          <w:rFonts w:ascii="Segoe UI Emoji" w:hAnsi="Segoe UI Emoji"/>
        </w:rPr>
        <w:t>s</w:t>
      </w:r>
      <w:r w:rsidRPr="00DA3FD4">
        <w:rPr>
          <w:rFonts w:ascii="Segoe UI Emoji" w:hAnsi="Segoe UI Emoji"/>
        </w:rPr>
        <w:t xml:space="preserve">taff and </w:t>
      </w:r>
      <w:r w:rsidR="006B099C">
        <w:rPr>
          <w:rFonts w:ascii="Segoe UI Emoji" w:hAnsi="Segoe UI Emoji"/>
        </w:rPr>
        <w:t xml:space="preserve">the </w:t>
      </w:r>
      <w:r w:rsidRPr="00DA3FD4">
        <w:rPr>
          <w:rFonts w:ascii="Segoe UI Emoji" w:hAnsi="Segoe UI Emoji"/>
        </w:rPr>
        <w:t>Board.</w:t>
      </w:r>
    </w:p>
    <w:p w14:paraId="2C20F399" w14:textId="072DF8D8" w:rsid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6.</w:t>
      </w:r>
      <w:r>
        <w:rPr>
          <w:rFonts w:ascii="Segoe UI Emoji" w:hAnsi="Segoe UI Emoji"/>
        </w:rPr>
        <w:t xml:space="preserve"> </w:t>
      </w:r>
      <w:r w:rsidRPr="00DA3FD4">
        <w:rPr>
          <w:rFonts w:ascii="Segoe UI Emoji" w:hAnsi="Segoe UI Emoji"/>
        </w:rPr>
        <w:t>Adjourn</w:t>
      </w:r>
    </w:p>
    <w:p w14:paraId="43C0A709" w14:textId="25A7A991" w:rsidR="00B97933" w:rsidRPr="00DA3FD4" w:rsidRDefault="00DA3FD4" w:rsidP="00DA3FD4">
      <w:pPr>
        <w:rPr>
          <w:rFonts w:ascii="Segoe UI Emoji" w:hAnsi="Segoe UI Emoji"/>
        </w:rPr>
      </w:pPr>
      <w:r w:rsidRPr="00DA3FD4">
        <w:rPr>
          <w:rFonts w:ascii="Segoe UI Emoji" w:hAnsi="Segoe UI Emoji"/>
        </w:rPr>
        <w:t>The meeting was adjourned by Connie Hodges at 10:52 am.</w:t>
      </w:r>
    </w:p>
    <w:sectPr w:rsidR="00B97933" w:rsidRPr="00DA3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4"/>
    <w:rsid w:val="000C17F0"/>
    <w:rsid w:val="001D2725"/>
    <w:rsid w:val="0029338C"/>
    <w:rsid w:val="00384043"/>
    <w:rsid w:val="00621060"/>
    <w:rsid w:val="006B099C"/>
    <w:rsid w:val="00961DC0"/>
    <w:rsid w:val="00AB6964"/>
    <w:rsid w:val="00AF50F6"/>
    <w:rsid w:val="00B97933"/>
    <w:rsid w:val="00CD3787"/>
    <w:rsid w:val="00DA3FD4"/>
    <w:rsid w:val="00E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196E"/>
  <w15:chartTrackingRefBased/>
  <w15:docId w15:val="{EE71D448-A39E-4305-A41B-497DB660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</dc:creator>
  <cp:keywords/>
  <dc:description/>
  <cp:lastModifiedBy>Ganues, Mari</cp:lastModifiedBy>
  <cp:revision>2</cp:revision>
  <cp:lastPrinted>2024-01-03T15:25:00Z</cp:lastPrinted>
  <dcterms:created xsi:type="dcterms:W3CDTF">2024-01-04T22:58:00Z</dcterms:created>
  <dcterms:modified xsi:type="dcterms:W3CDTF">2024-01-04T22:58:00Z</dcterms:modified>
</cp:coreProperties>
</file>